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4E4E6" w14:textId="086A4602" w:rsidR="00FA6D9C" w:rsidRPr="00D1334E" w:rsidRDefault="003F2695" w:rsidP="008874B5">
      <w:pPr>
        <w:pStyle w:val="Heading1"/>
      </w:pPr>
      <w:r>
        <w:t>tERMINAL SERVER</w:t>
      </w:r>
      <w:r w:rsidR="00CE78ED">
        <w:t xml:space="preserve"> </w:t>
      </w:r>
    </w:p>
    <w:p w14:paraId="190CA1A0" w14:textId="7443FECD" w:rsidR="00801637" w:rsidRDefault="000F3993">
      <w:pPr>
        <w:tabs>
          <w:tab w:val="left" w:pos="720"/>
          <w:tab w:val="left" w:pos="4896"/>
        </w:tabs>
        <w:spacing w:line="-240" w:lineRule="auto"/>
      </w:pPr>
      <w:r>
        <w:t xml:space="preserve">Effective: </w:t>
      </w:r>
      <w:r w:rsidR="005E751D">
        <w:t>November</w:t>
      </w:r>
      <w:r w:rsidR="003F2695">
        <w:t xml:space="preserve"> 1</w:t>
      </w:r>
      <w:r w:rsidR="0018412F">
        <w:t>,</w:t>
      </w:r>
      <w:r w:rsidR="003F2695">
        <w:t xml:space="preserve"> 2023</w:t>
      </w:r>
    </w:p>
    <w:p w14:paraId="3B8438F0" w14:textId="12D61545" w:rsidR="00FA6D9C" w:rsidRDefault="00801637">
      <w:pPr>
        <w:tabs>
          <w:tab w:val="left" w:pos="720"/>
          <w:tab w:val="left" w:pos="4896"/>
        </w:tabs>
        <w:spacing w:line="-240" w:lineRule="auto"/>
      </w:pPr>
      <w:r>
        <w:t>892.02TS</w:t>
      </w:r>
      <w:r w:rsidR="00CF2930">
        <w:tab/>
      </w:r>
      <w:r w:rsidR="00CF2930">
        <w:tab/>
      </w:r>
    </w:p>
    <w:p w14:paraId="5A891C36" w14:textId="77777777" w:rsidR="00FA6D9C" w:rsidRDefault="00FA6D9C">
      <w:pPr>
        <w:tabs>
          <w:tab w:val="left" w:pos="720"/>
          <w:tab w:val="left" w:pos="4896"/>
        </w:tabs>
        <w:spacing w:line="-240" w:lineRule="auto"/>
      </w:pPr>
    </w:p>
    <w:p w14:paraId="590C3954" w14:textId="77777777" w:rsidR="0068670D" w:rsidRPr="003B55AA" w:rsidRDefault="0068670D">
      <w:pPr>
        <w:tabs>
          <w:tab w:val="left" w:pos="720"/>
          <w:tab w:val="left" w:pos="4896"/>
        </w:tabs>
        <w:spacing w:line="-240" w:lineRule="auto"/>
        <w:rPr>
          <w:rFonts w:cs="Arial"/>
          <w:szCs w:val="22"/>
          <w:u w:val="single"/>
        </w:rPr>
      </w:pPr>
      <w:r w:rsidRPr="003B55AA">
        <w:rPr>
          <w:rFonts w:cs="Arial"/>
          <w:szCs w:val="22"/>
          <w:u w:val="single"/>
        </w:rPr>
        <w:t>Description.</w:t>
      </w:r>
    </w:p>
    <w:p w14:paraId="18FA24CC" w14:textId="77777777" w:rsidR="003F2695" w:rsidRDefault="003F2695" w:rsidP="003F2695">
      <w:r>
        <w:t xml:space="preserve">This work shall consist of furnishing and installing a terminal server used to </w:t>
      </w:r>
      <w:proofErr w:type="gramStart"/>
      <w:r>
        <w:t>transmit</w:t>
      </w:r>
      <w:proofErr w:type="gramEnd"/>
      <w:r>
        <w:t xml:space="preserve"> </w:t>
      </w:r>
    </w:p>
    <w:p w14:paraId="7903B437" w14:textId="2EE9D76B" w:rsidR="003F2695" w:rsidRDefault="003F2695" w:rsidP="003F2695">
      <w:r>
        <w:t xml:space="preserve">signal controller data from one or more traffic signal controllers onto the </w:t>
      </w:r>
      <w:proofErr w:type="gramStart"/>
      <w:r>
        <w:t>District</w:t>
      </w:r>
      <w:proofErr w:type="gramEnd"/>
      <w:r>
        <w:t xml:space="preserve"> 1 Advanced Traffic Management System Ethernet network. The Contractor shall furnish and install the required hardware at the location shown on the plans and/or as directed by the Traffic Engineer. </w:t>
      </w:r>
    </w:p>
    <w:p w14:paraId="22545F85" w14:textId="0333BFBD" w:rsidR="00E80F1C" w:rsidRPr="003B55AA" w:rsidRDefault="00E80F1C" w:rsidP="00E80F1C">
      <w:pPr>
        <w:rPr>
          <w:rFonts w:cs="Arial"/>
          <w:szCs w:val="22"/>
        </w:rPr>
      </w:pPr>
    </w:p>
    <w:p w14:paraId="45DAD3E9" w14:textId="08164B55" w:rsidR="003B55AA" w:rsidRPr="003B55AA" w:rsidRDefault="003B55AA" w:rsidP="003B55AA">
      <w:pPr>
        <w:tabs>
          <w:tab w:val="left" w:pos="720"/>
          <w:tab w:val="left" w:pos="4896"/>
        </w:tabs>
        <w:spacing w:line="-240" w:lineRule="auto"/>
        <w:rPr>
          <w:rFonts w:cs="Arial"/>
          <w:szCs w:val="22"/>
          <w:u w:val="single"/>
        </w:rPr>
      </w:pPr>
      <w:r w:rsidRPr="003B55AA">
        <w:rPr>
          <w:rFonts w:cs="Arial"/>
          <w:szCs w:val="22"/>
          <w:u w:val="single"/>
        </w:rPr>
        <w:t>General.</w:t>
      </w:r>
    </w:p>
    <w:p w14:paraId="171A0E77" w14:textId="77777777" w:rsidR="003F2695" w:rsidRDefault="003F2695" w:rsidP="003F2695">
      <w:r>
        <w:t>The terminal server shall be one of the following:</w:t>
      </w:r>
    </w:p>
    <w:p w14:paraId="5DA9B628" w14:textId="77777777" w:rsidR="003F2695" w:rsidRDefault="003F2695" w:rsidP="003F2695">
      <w:pPr>
        <w:ind w:left="720"/>
      </w:pPr>
      <w:r>
        <w:t xml:space="preserve">• Digi </w:t>
      </w:r>
      <w:proofErr w:type="spellStart"/>
      <w:r>
        <w:t>PortServer</w:t>
      </w:r>
      <w:proofErr w:type="spellEnd"/>
      <w:r>
        <w:t xml:space="preserve"> TS </w:t>
      </w:r>
      <w:proofErr w:type="spellStart"/>
      <w:r>
        <w:t>Hcc</w:t>
      </w:r>
      <w:proofErr w:type="spellEnd"/>
      <w:r>
        <w:t xml:space="preserve"> 4 four-port serial-to-Ethernet device with 120V </w:t>
      </w:r>
    </w:p>
    <w:p w14:paraId="52BE0EF2" w14:textId="77777777" w:rsidR="003F2695" w:rsidRDefault="003F2695" w:rsidP="003F2695">
      <w:pPr>
        <w:ind w:left="720"/>
      </w:pPr>
      <w:r>
        <w:t xml:space="preserve">power supply and Digi RJ45/DB25-male-DCE-48” cable </w:t>
      </w:r>
    </w:p>
    <w:p w14:paraId="605041C3" w14:textId="77777777" w:rsidR="003F2695" w:rsidRDefault="003F2695" w:rsidP="003F2695">
      <w:pPr>
        <w:ind w:left="720"/>
      </w:pPr>
      <w:r>
        <w:t xml:space="preserve">• </w:t>
      </w:r>
      <w:proofErr w:type="spellStart"/>
      <w:r>
        <w:t>Comtrol</w:t>
      </w:r>
      <w:proofErr w:type="spellEnd"/>
      <w:r>
        <w:t xml:space="preserve"> </w:t>
      </w:r>
      <w:proofErr w:type="spellStart"/>
      <w:r>
        <w:t>DeviceMaster</w:t>
      </w:r>
      <w:proofErr w:type="spellEnd"/>
      <w:r>
        <w:t xml:space="preserve"> DM-2304 four-port serial-to-Ethernet device with </w:t>
      </w:r>
    </w:p>
    <w:p w14:paraId="01F7CC9B" w14:textId="77777777" w:rsidR="003F2695" w:rsidRDefault="003F2695" w:rsidP="003F2695">
      <w:pPr>
        <w:ind w:left="720"/>
      </w:pPr>
      <w:r>
        <w:t xml:space="preserve">120V power supply and a 9-pin to 25-pin serial cable </w:t>
      </w:r>
    </w:p>
    <w:p w14:paraId="1A7105F7" w14:textId="77777777" w:rsidR="003F2695" w:rsidRDefault="003F2695" w:rsidP="003F2695"/>
    <w:p w14:paraId="7CFE9C49" w14:textId="77777777" w:rsidR="003F2695" w:rsidRDefault="003F2695" w:rsidP="003F2695">
      <w:r>
        <w:t xml:space="preserve">The Contractor shall provide a null modem if required by the manufacturer for communication. </w:t>
      </w:r>
    </w:p>
    <w:p w14:paraId="4EBE9F45" w14:textId="77777777" w:rsidR="003F2695" w:rsidRDefault="003F2695" w:rsidP="003F2695"/>
    <w:p w14:paraId="01F0F290" w14:textId="77777777" w:rsidR="003F2695" w:rsidRDefault="003F2695" w:rsidP="003F2695">
      <w:r>
        <w:t>The terminal server shall have anonymous FTP capabilities disabled by the vendor/</w:t>
      </w:r>
      <w:proofErr w:type="gramStart"/>
      <w:r>
        <w:t>equipment</w:t>
      </w:r>
      <w:proofErr w:type="gramEnd"/>
      <w:r>
        <w:t xml:space="preserve"> </w:t>
      </w:r>
    </w:p>
    <w:p w14:paraId="13961F49" w14:textId="77777777" w:rsidR="003F2695" w:rsidRDefault="003F2695" w:rsidP="003F2695">
      <w:r>
        <w:t xml:space="preserve">supplier or provide a feature for the user to disable the functionality through the standard </w:t>
      </w:r>
      <w:proofErr w:type="gramStart"/>
      <w:r>
        <w:t>device</w:t>
      </w:r>
      <w:proofErr w:type="gramEnd"/>
      <w:r>
        <w:t xml:space="preserve"> </w:t>
      </w:r>
    </w:p>
    <w:p w14:paraId="013AE401" w14:textId="77777777" w:rsidR="003F2695" w:rsidRDefault="003F2695" w:rsidP="003F2695">
      <w:r>
        <w:t xml:space="preserve">menus. </w:t>
      </w:r>
    </w:p>
    <w:p w14:paraId="4B49B27C" w14:textId="77777777" w:rsidR="003F2695" w:rsidRDefault="003F2695" w:rsidP="003F2695"/>
    <w:p w14:paraId="65511AC2" w14:textId="384780CC" w:rsidR="003F2695" w:rsidRDefault="003F2695" w:rsidP="003F2695">
      <w:r>
        <w:t xml:space="preserve">The terminal server shall be properly configured for its location within the </w:t>
      </w:r>
      <w:proofErr w:type="gramStart"/>
      <w:r>
        <w:t>District</w:t>
      </w:r>
      <w:proofErr w:type="gramEnd"/>
      <w:r>
        <w:t xml:space="preserve"> 1 Traffic</w:t>
      </w:r>
    </w:p>
    <w:p w14:paraId="737C765D" w14:textId="77777777" w:rsidR="003F2695" w:rsidRDefault="003F2695" w:rsidP="003F2695">
      <w:r>
        <w:t xml:space="preserve">Ethernet Network, and for proper communication with the signal equipment being connected to it. </w:t>
      </w:r>
    </w:p>
    <w:p w14:paraId="0DD62E74" w14:textId="068B0C11" w:rsidR="003F2695" w:rsidRDefault="003F2695" w:rsidP="003F2695">
      <w:r>
        <w:t xml:space="preserve">Except where indicated otherwise in the special provisions or plans, District 1 Traffic will provide the IP address and serial drop addresses upon request. </w:t>
      </w:r>
    </w:p>
    <w:p w14:paraId="6CC0CC23" w14:textId="77777777" w:rsidR="003F2695" w:rsidRDefault="003F2695" w:rsidP="003F2695"/>
    <w:p w14:paraId="3B645D2A" w14:textId="77777777" w:rsidR="003F2695" w:rsidRDefault="003F2695" w:rsidP="003F2695">
      <w:r>
        <w:t xml:space="preserve">The required programming shall be included in the cost of this pay item. </w:t>
      </w:r>
    </w:p>
    <w:p w14:paraId="6F4CFA65" w14:textId="77777777" w:rsidR="00E80F1C" w:rsidRPr="003B55AA" w:rsidRDefault="00E80F1C">
      <w:pPr>
        <w:tabs>
          <w:tab w:val="left" w:pos="720"/>
          <w:tab w:val="left" w:pos="4896"/>
        </w:tabs>
        <w:spacing w:line="-240" w:lineRule="auto"/>
        <w:rPr>
          <w:rFonts w:cs="Arial"/>
          <w:szCs w:val="22"/>
        </w:rPr>
      </w:pPr>
    </w:p>
    <w:p w14:paraId="772EEFCC" w14:textId="77777777" w:rsidR="0068670D" w:rsidRPr="003B55AA" w:rsidRDefault="00FA6D9C" w:rsidP="00DE44F2">
      <w:pPr>
        <w:tabs>
          <w:tab w:val="left" w:pos="720"/>
          <w:tab w:val="left" w:pos="4896"/>
        </w:tabs>
        <w:spacing w:line="-240" w:lineRule="auto"/>
        <w:rPr>
          <w:rFonts w:cs="Arial"/>
          <w:szCs w:val="22"/>
        </w:rPr>
      </w:pPr>
      <w:r w:rsidRPr="003B55AA">
        <w:rPr>
          <w:rFonts w:cs="Arial"/>
          <w:szCs w:val="22"/>
          <w:u w:val="single"/>
        </w:rPr>
        <w:t>Basis of Payment.</w:t>
      </w:r>
      <w:r w:rsidRPr="003B55AA">
        <w:rPr>
          <w:rFonts w:cs="Arial"/>
          <w:szCs w:val="22"/>
        </w:rPr>
        <w:t xml:space="preserve">  </w:t>
      </w:r>
    </w:p>
    <w:p w14:paraId="0ADC25B7" w14:textId="2EC42C57" w:rsidR="00B86EB8" w:rsidRDefault="00B86EB8" w:rsidP="00B86EB8">
      <w:r w:rsidRPr="00B86EB8">
        <w:t xml:space="preserve">This work shall be paid for at the contract unit price per each for </w:t>
      </w:r>
      <w:r w:rsidR="003F2695">
        <w:t>TERMINAL SERVER.</w:t>
      </w:r>
      <w:r w:rsidRPr="00B86EB8">
        <w:t xml:space="preserve"> The unit price shall include all equipment; materials; licenses, programming; testing and documentation; and labor required to add a traffic signal controller to the </w:t>
      </w:r>
      <w:r w:rsidR="003F2695">
        <w:t>centralized</w:t>
      </w:r>
      <w:r w:rsidRPr="00B86EB8">
        <w:t xml:space="preserve"> syste</w:t>
      </w:r>
      <w:r w:rsidR="003F2695">
        <w:t>m.</w:t>
      </w:r>
      <w:r w:rsidRPr="000B32D4">
        <w:rPr>
          <w:i/>
          <w:iCs/>
        </w:rPr>
        <w:t xml:space="preserve"> </w:t>
      </w:r>
    </w:p>
    <w:p w14:paraId="5EB24FBB" w14:textId="55C59B94" w:rsidR="00FA6D9C" w:rsidRPr="003B55AA" w:rsidRDefault="00FA6D9C" w:rsidP="00B86EB8">
      <w:pPr>
        <w:tabs>
          <w:tab w:val="left" w:pos="720"/>
          <w:tab w:val="left" w:pos="4896"/>
        </w:tabs>
        <w:spacing w:line="-240" w:lineRule="auto"/>
        <w:rPr>
          <w:rFonts w:cs="Arial"/>
          <w:szCs w:val="22"/>
        </w:rPr>
      </w:pPr>
    </w:p>
    <w:sectPr w:rsidR="00FA6D9C" w:rsidRPr="003B55AA" w:rsidSect="00687B21">
      <w:endnotePr>
        <w:numFmt w:val="decimal"/>
        <w:numStart w:val="0"/>
      </w:endnotePr>
      <w:pgSz w:w="12240" w:h="15840"/>
      <w:pgMar w:top="252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D0DC8" w14:textId="77777777" w:rsidR="00D3342A" w:rsidRDefault="00D3342A">
      <w:r>
        <w:separator/>
      </w:r>
    </w:p>
  </w:endnote>
  <w:endnote w:type="continuationSeparator" w:id="0">
    <w:p w14:paraId="64828011" w14:textId="77777777" w:rsidR="00D3342A" w:rsidRDefault="00D33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DE80B" w14:textId="77777777" w:rsidR="00D3342A" w:rsidRDefault="00D3342A">
      <w:r>
        <w:separator/>
      </w:r>
    </w:p>
  </w:footnote>
  <w:footnote w:type="continuationSeparator" w:id="0">
    <w:p w14:paraId="171BFAC3" w14:textId="77777777" w:rsidR="00D3342A" w:rsidRDefault="00D334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pos w:val="sectEnd"/>
    <w:numFmt w:val="decimal"/>
    <w:numStart w:val="0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930"/>
    <w:rsid w:val="00064D02"/>
    <w:rsid w:val="00086923"/>
    <w:rsid w:val="000D0768"/>
    <w:rsid w:val="000F3993"/>
    <w:rsid w:val="00130B9A"/>
    <w:rsid w:val="0015355A"/>
    <w:rsid w:val="0018412F"/>
    <w:rsid w:val="0019233D"/>
    <w:rsid w:val="00195737"/>
    <w:rsid w:val="001A5054"/>
    <w:rsid w:val="00210CEE"/>
    <w:rsid w:val="00223090"/>
    <w:rsid w:val="00266845"/>
    <w:rsid w:val="002E5EF2"/>
    <w:rsid w:val="00362FE5"/>
    <w:rsid w:val="003B55AA"/>
    <w:rsid w:val="003F2695"/>
    <w:rsid w:val="00437658"/>
    <w:rsid w:val="00451BC2"/>
    <w:rsid w:val="004E478C"/>
    <w:rsid w:val="00594806"/>
    <w:rsid w:val="005E751D"/>
    <w:rsid w:val="006330FC"/>
    <w:rsid w:val="0068670D"/>
    <w:rsid w:val="00687B21"/>
    <w:rsid w:val="006E21E5"/>
    <w:rsid w:val="00713039"/>
    <w:rsid w:val="007E0B77"/>
    <w:rsid w:val="00801637"/>
    <w:rsid w:val="00841D75"/>
    <w:rsid w:val="008874B5"/>
    <w:rsid w:val="00A1268E"/>
    <w:rsid w:val="00A241BB"/>
    <w:rsid w:val="00A85AA8"/>
    <w:rsid w:val="00A93433"/>
    <w:rsid w:val="00B0087A"/>
    <w:rsid w:val="00B419DA"/>
    <w:rsid w:val="00B86EB8"/>
    <w:rsid w:val="00B96CC2"/>
    <w:rsid w:val="00C71EF6"/>
    <w:rsid w:val="00CE78ED"/>
    <w:rsid w:val="00CF2930"/>
    <w:rsid w:val="00D1334E"/>
    <w:rsid w:val="00D3342A"/>
    <w:rsid w:val="00D75EEE"/>
    <w:rsid w:val="00DD27CB"/>
    <w:rsid w:val="00DE44F2"/>
    <w:rsid w:val="00E670A8"/>
    <w:rsid w:val="00E80F1C"/>
    <w:rsid w:val="00F2018E"/>
    <w:rsid w:val="00FA6D9C"/>
    <w:rsid w:val="00FB6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A73C13"/>
  <w15:docId w15:val="{153BA5E7-091D-4454-B6E8-8545CAA6B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B21"/>
    <w:pPr>
      <w:jc w:val="both"/>
    </w:pPr>
    <w:rPr>
      <w:rFonts w:eastAsia="Times New Roman"/>
      <w:sz w:val="22"/>
    </w:rPr>
  </w:style>
  <w:style w:type="paragraph" w:styleId="Heading1">
    <w:name w:val="heading 1"/>
    <w:basedOn w:val="Normal"/>
    <w:next w:val="Normal"/>
    <w:link w:val="Heading1Char"/>
    <w:autoRedefine/>
    <w:qFormat/>
    <w:rsid w:val="00687B21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autoRedefine/>
    <w:qFormat/>
    <w:rsid w:val="00687B21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link w:val="Heading3Char"/>
    <w:qFormat/>
    <w:rsid w:val="00687B21"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link w:val="Heading4Char"/>
    <w:qFormat/>
    <w:rsid w:val="00687B21"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87B2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87B21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8874B5"/>
    <w:rPr>
      <w:rFonts w:eastAsia="Times New Roman"/>
      <w:b/>
      <w:caps/>
      <w:kern w:val="28"/>
      <w:sz w:val="22"/>
    </w:rPr>
  </w:style>
  <w:style w:type="character" w:customStyle="1" w:styleId="Heading3Char">
    <w:name w:val="Heading 3 Char"/>
    <w:basedOn w:val="DefaultParagraphFont"/>
    <w:link w:val="Heading3"/>
    <w:rsid w:val="0068670D"/>
    <w:rPr>
      <w:rFonts w:eastAsia="Times New Roman"/>
      <w:caps/>
      <w:sz w:val="24"/>
    </w:rPr>
  </w:style>
  <w:style w:type="character" w:customStyle="1" w:styleId="Heading4Char">
    <w:name w:val="Heading 4 Char"/>
    <w:basedOn w:val="DefaultParagraphFont"/>
    <w:link w:val="Heading4"/>
    <w:rsid w:val="0068670D"/>
    <w:rPr>
      <w:rFonts w:eastAsia="Times New Roman"/>
      <w:b/>
      <w:sz w:val="22"/>
    </w:rPr>
  </w:style>
  <w:style w:type="paragraph" w:styleId="TOC1">
    <w:name w:val="toc 1"/>
    <w:basedOn w:val="Normal"/>
    <w:next w:val="Normal"/>
    <w:rsid w:val="00687B21"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rsid w:val="00687B21"/>
    <w:pPr>
      <w:tabs>
        <w:tab w:val="right" w:leader="dot" w:pos="9360"/>
      </w:tabs>
      <w:spacing w:after="240"/>
    </w:pPr>
    <w:rPr>
      <w:caps/>
    </w:rPr>
  </w:style>
  <w:style w:type="paragraph" w:styleId="BalloonText">
    <w:name w:val="Balloon Text"/>
    <w:basedOn w:val="Normal"/>
    <w:link w:val="BalloonTextChar"/>
    <w:rsid w:val="006867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8670D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E21E5"/>
    <w:rPr>
      <w:rFonts w:eastAsia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llinois.gov\DOT\D1Shared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8</TotalTime>
  <Pages>1</Pages>
  <Words>262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FULL-ACTUATED CONTROLLER (SPECIAL)</vt:lpstr>
    </vt:vector>
  </TitlesOfParts>
  <Company>IDOT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FULL-ACTUATED CONTROLLER (SPECIAL)</dc:title>
  <dc:subject>E 09/26/95  R 11/01/20</dc:subject>
  <dc:creator>Daryle Drew</dc:creator>
  <cp:keywords>Traffic</cp:keywords>
  <dc:description>Use when controller will be part of an existing system</dc:description>
  <cp:lastModifiedBy>Patel, Ojas N</cp:lastModifiedBy>
  <cp:revision>5</cp:revision>
  <cp:lastPrinted>2014-12-02T18:46:00Z</cp:lastPrinted>
  <dcterms:created xsi:type="dcterms:W3CDTF">2023-03-13T19:26:00Z</dcterms:created>
  <dcterms:modified xsi:type="dcterms:W3CDTF">2023-08-11T15:55:00Z</dcterms:modified>
</cp:coreProperties>
</file>